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47" w:rsidRDefault="00F542BC" w:rsidP="00F542BC">
      <w:pPr>
        <w:pStyle w:val="ListParagraph"/>
        <w:autoSpaceDE w:val="0"/>
        <w:autoSpaceDN w:val="0"/>
        <w:ind w:left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F542BC">
        <w:rPr>
          <w:rFonts w:asciiTheme="minorHAnsi" w:hAnsiTheme="minorHAnsi" w:cstheme="minorHAnsi"/>
          <w:b/>
          <w:sz w:val="22"/>
          <w:szCs w:val="22"/>
        </w:rPr>
        <w:t>Projekt</w:t>
      </w:r>
      <w:r w:rsidRPr="00F542BC">
        <w:rPr>
          <w:rFonts w:asciiTheme="minorHAnsi" w:hAnsiTheme="minorHAnsi" w:cstheme="minorHAnsi"/>
          <w:sz w:val="22"/>
          <w:szCs w:val="22"/>
        </w:rPr>
        <w:t xml:space="preserve"> </w:t>
      </w:r>
      <w:r w:rsidRPr="00F542BC">
        <w:rPr>
          <w:rFonts w:asciiTheme="minorHAnsi" w:hAnsiTheme="minorHAnsi" w:cstheme="minorHAnsi"/>
          <w:b/>
          <w:sz w:val="22"/>
          <w:szCs w:val="22"/>
        </w:rPr>
        <w:t>„Unapređenje socijalnih usluga u Centru Fokus“</w:t>
      </w:r>
    </w:p>
    <w:p w:rsidR="00F542BC" w:rsidRDefault="00A35E47" w:rsidP="00F542BC">
      <w:pPr>
        <w:pStyle w:val="ListParagraph"/>
        <w:autoSpaceDE w:val="0"/>
        <w:autoSpaceDN w:val="0"/>
        <w:ind w:left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Početak provedbe projekta: </w:t>
      </w:r>
      <w:r w:rsidRPr="00A35E47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</w:rPr>
        <w:t>2.11.2021.</w:t>
      </w:r>
    </w:p>
    <w:p w:rsidR="00F542BC" w:rsidRDefault="00F542BC" w:rsidP="00F542BC">
      <w:pPr>
        <w:pStyle w:val="ListParagraph"/>
        <w:autoSpaceDE w:val="0"/>
        <w:autoSpaceDN w:val="0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F542BC">
        <w:rPr>
          <w:rFonts w:asciiTheme="minorHAnsi" w:hAnsiTheme="minorHAnsi" w:cstheme="minorHAnsi"/>
          <w:b/>
          <w:sz w:val="22"/>
          <w:szCs w:val="22"/>
        </w:rPr>
        <w:t>ositelj:</w:t>
      </w:r>
      <w:r w:rsidRPr="00F542BC">
        <w:rPr>
          <w:rFonts w:asciiTheme="minorHAnsi" w:hAnsiTheme="minorHAnsi" w:cstheme="minorHAnsi"/>
          <w:sz w:val="22"/>
          <w:szCs w:val="22"/>
        </w:rPr>
        <w:t xml:space="preserve"> Društvo distrofičara Zagreb</w:t>
      </w:r>
    </w:p>
    <w:p w:rsidR="00F542BC" w:rsidRDefault="00F542BC" w:rsidP="00F542BC">
      <w:pPr>
        <w:pStyle w:val="ListParagraph"/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542BC">
        <w:rPr>
          <w:rFonts w:asciiTheme="minorHAnsi" w:hAnsiTheme="minorHAnsi" w:cstheme="minorHAnsi"/>
          <w:b/>
          <w:sz w:val="22"/>
          <w:szCs w:val="22"/>
        </w:rPr>
        <w:t>artner:</w:t>
      </w:r>
      <w:r w:rsidRPr="00F542BC">
        <w:rPr>
          <w:rFonts w:asciiTheme="minorHAnsi" w:hAnsiTheme="minorHAnsi" w:cstheme="minorHAnsi"/>
          <w:sz w:val="22"/>
          <w:szCs w:val="22"/>
        </w:rPr>
        <w:t xml:space="preserve"> Grad Zagreb i Centar za pružanje usluga u zajednici „Novi </w:t>
      </w:r>
      <w:proofErr w:type="spellStart"/>
      <w:r w:rsidRPr="00F542BC">
        <w:rPr>
          <w:rFonts w:asciiTheme="minorHAnsi" w:hAnsiTheme="minorHAnsi" w:cstheme="minorHAnsi"/>
          <w:sz w:val="22"/>
          <w:szCs w:val="22"/>
        </w:rPr>
        <w:t>Jelkovec</w:t>
      </w:r>
      <w:proofErr w:type="spellEnd"/>
      <w:r w:rsidRPr="00F542BC">
        <w:rPr>
          <w:rFonts w:asciiTheme="minorHAnsi" w:hAnsiTheme="minorHAnsi" w:cstheme="minorHAnsi"/>
          <w:sz w:val="22"/>
          <w:szCs w:val="22"/>
        </w:rPr>
        <w:t>“</w:t>
      </w:r>
    </w:p>
    <w:p w:rsidR="00A35E47" w:rsidRPr="00F542BC" w:rsidRDefault="00A35E47" w:rsidP="00F542BC">
      <w:pPr>
        <w:pStyle w:val="ListParagraph"/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F542BC" w:rsidRDefault="00F542BC" w:rsidP="00F542BC">
      <w:pPr>
        <w:pStyle w:val="ListParagraph"/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F542BC">
        <w:rPr>
          <w:rFonts w:asciiTheme="minorHAnsi" w:hAnsiTheme="minorHAnsi" w:cstheme="minorHAnsi"/>
          <w:b/>
          <w:sz w:val="22"/>
          <w:szCs w:val="22"/>
        </w:rPr>
        <w:t xml:space="preserve">ilj projekta: </w:t>
      </w:r>
      <w:r w:rsidRPr="00F542BC">
        <w:rPr>
          <w:rFonts w:asciiTheme="minorHAnsi" w:hAnsiTheme="minorHAnsi" w:cstheme="minorHAnsi"/>
          <w:sz w:val="22"/>
          <w:szCs w:val="22"/>
        </w:rPr>
        <w:t xml:space="preserve">Opći cilj projekta je </w:t>
      </w:r>
      <w:r w:rsidR="007F64B8">
        <w:rPr>
          <w:rFonts w:asciiTheme="minorHAnsi" w:hAnsiTheme="minorHAnsi" w:cstheme="minorHAnsi"/>
          <w:sz w:val="22"/>
          <w:szCs w:val="22"/>
        </w:rPr>
        <w:t>p</w:t>
      </w:r>
      <w:r w:rsidRPr="00F542BC">
        <w:rPr>
          <w:rFonts w:asciiTheme="minorHAnsi" w:hAnsiTheme="minorHAnsi" w:cstheme="minorHAnsi"/>
          <w:sz w:val="22"/>
          <w:szCs w:val="22"/>
        </w:rPr>
        <w:t>oticanje prijelaza s institucionalnih socija</w:t>
      </w:r>
      <w:r w:rsidR="007F64B8">
        <w:rPr>
          <w:rFonts w:asciiTheme="minorHAnsi" w:hAnsiTheme="minorHAnsi" w:cstheme="minorHAnsi"/>
          <w:sz w:val="22"/>
          <w:szCs w:val="22"/>
        </w:rPr>
        <w:t xml:space="preserve">lnih usluga na usluge u zajednici, </w:t>
      </w:r>
      <w:r w:rsidRPr="00F542BC">
        <w:rPr>
          <w:rFonts w:asciiTheme="minorHAnsi" w:hAnsiTheme="minorHAnsi" w:cstheme="minorHAnsi"/>
          <w:sz w:val="22"/>
          <w:szCs w:val="22"/>
        </w:rPr>
        <w:t>a koji će se ostvariti kroz specifične ciljeve  1. Unapređenje kvalitete i razvoj izvaninstitucionalnih socijalnih usluga za osobe s mišićnom distrofijom i 2. Jačanje kapaciteta stručnjaka/osoba koje rade s pripadnicima ciljnih skupina na području ZG aglomeracije.</w:t>
      </w:r>
    </w:p>
    <w:p w:rsidR="00A35E47" w:rsidRPr="00F542BC" w:rsidRDefault="00A35E47" w:rsidP="00F542BC">
      <w:pPr>
        <w:pStyle w:val="ListParagraph"/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D3A97" w:rsidRDefault="00F542BC" w:rsidP="00F542BC">
      <w:pPr>
        <w:pStyle w:val="ListParagraph"/>
        <w:autoSpaceDE w:val="0"/>
        <w:autoSpaceDN w:val="0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Ukupan iznos proračuna projekta</w:t>
      </w:r>
      <w:r w:rsidRPr="00F542BC">
        <w:rPr>
          <w:rFonts w:asciiTheme="minorHAnsi" w:hAnsiTheme="minorHAnsi" w:cstheme="minorHAnsi"/>
          <w:sz w:val="22"/>
          <w:szCs w:val="22"/>
        </w:rPr>
        <w:t>: 1.999.900,66 kn</w:t>
      </w:r>
    </w:p>
    <w:p w:rsidR="00A35E47" w:rsidRPr="00F542BC" w:rsidRDefault="00A35E47" w:rsidP="00A35E47">
      <w:pPr>
        <w:pStyle w:val="ListParagraph"/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T</w:t>
      </w:r>
      <w:r w:rsidRPr="00F542BC">
        <w:rPr>
          <w:rFonts w:asciiTheme="minorHAnsi" w:hAnsiTheme="minorHAnsi" w:cstheme="minorHAnsi"/>
          <w:b/>
          <w:sz w:val="22"/>
          <w:szCs w:val="22"/>
        </w:rPr>
        <w:t>rajanje</w:t>
      </w:r>
      <w:r>
        <w:rPr>
          <w:rFonts w:asciiTheme="minorHAnsi" w:hAnsiTheme="minorHAnsi" w:cstheme="minorHAnsi"/>
          <w:b/>
          <w:sz w:val="22"/>
          <w:szCs w:val="22"/>
        </w:rPr>
        <w:t xml:space="preserve"> projekta</w:t>
      </w:r>
      <w:r w:rsidRPr="00F542BC">
        <w:rPr>
          <w:rFonts w:asciiTheme="minorHAnsi" w:hAnsiTheme="minorHAnsi" w:cstheme="minorHAnsi"/>
          <w:b/>
          <w:sz w:val="22"/>
          <w:szCs w:val="22"/>
        </w:rPr>
        <w:t>:</w:t>
      </w:r>
      <w:r w:rsidRPr="00F542BC">
        <w:rPr>
          <w:rFonts w:asciiTheme="minorHAnsi" w:hAnsiTheme="minorHAnsi" w:cstheme="minorHAnsi"/>
          <w:sz w:val="22"/>
          <w:szCs w:val="22"/>
        </w:rPr>
        <w:t xml:space="preserve"> 24 mjeseca</w:t>
      </w:r>
    </w:p>
    <w:p w:rsidR="00A35E47" w:rsidRDefault="00A35E47" w:rsidP="00F542BC">
      <w:pPr>
        <w:pStyle w:val="ListParagraph"/>
        <w:autoSpaceDE w:val="0"/>
        <w:autoSpaceDN w:val="0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A35E47" w:rsidRDefault="00A35E47" w:rsidP="00F542BC">
      <w:pPr>
        <w:pStyle w:val="ListParagraph"/>
        <w:autoSpaceDE w:val="0"/>
        <w:autoSpaceDN w:val="0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A35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3EEB"/>
    <w:multiLevelType w:val="hybridMultilevel"/>
    <w:tmpl w:val="C6D4660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BC"/>
    <w:rsid w:val="00317C15"/>
    <w:rsid w:val="007F64B8"/>
    <w:rsid w:val="009862B3"/>
    <w:rsid w:val="00A35E47"/>
    <w:rsid w:val="00CF5BDE"/>
    <w:rsid w:val="00F11A09"/>
    <w:rsid w:val="00F542BC"/>
    <w:rsid w:val="00FB6EB9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39594-D246-4F21-9D01-333D4176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2B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Katalenac</dc:creator>
  <cp:keywords/>
  <dc:description/>
  <cp:lastModifiedBy>Helena Majerić</cp:lastModifiedBy>
  <cp:revision>5</cp:revision>
  <dcterms:created xsi:type="dcterms:W3CDTF">2022-07-13T13:56:00Z</dcterms:created>
  <dcterms:modified xsi:type="dcterms:W3CDTF">2022-07-13T14:20:00Z</dcterms:modified>
</cp:coreProperties>
</file>